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3" w:rsidRPr="00AA2733" w:rsidRDefault="00AA2733" w:rsidP="00AA27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733" w:rsidRPr="00AA2733" w:rsidRDefault="00AA2733" w:rsidP="00AA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3">
        <w:rPr>
          <w:rFonts w:ascii="Times New Roman" w:hAnsi="Times New Roman" w:cs="Times New Roman"/>
          <w:b/>
          <w:sz w:val="28"/>
          <w:szCs w:val="28"/>
        </w:rPr>
        <w:t>РЕКВІЗИТИ ДЕПОЗИТНОГО РАХУНКУ</w:t>
      </w:r>
      <w:r w:rsidRPr="00AA27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2733">
        <w:rPr>
          <w:rFonts w:ascii="Times New Roman" w:hAnsi="Times New Roman" w:cs="Times New Roman"/>
          <w:b/>
          <w:sz w:val="28"/>
          <w:szCs w:val="28"/>
        </w:rPr>
        <w:t>ТУ ДСА УКРАЇНИ в ЛУГАНСЬКІЙ ОБЛАСТІ, який діє з 02.01.2020року</w:t>
      </w:r>
    </w:p>
    <w:p w:rsidR="00AA2733" w:rsidRPr="00AA2733" w:rsidRDefault="00AA2733" w:rsidP="00AA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33">
        <w:rPr>
          <w:rFonts w:ascii="Times New Roman" w:hAnsi="Times New Roman" w:cs="Times New Roman"/>
          <w:b/>
          <w:sz w:val="28"/>
          <w:szCs w:val="28"/>
        </w:rPr>
        <w:t xml:space="preserve">(відповідно до стандарту </w:t>
      </w:r>
      <w:r w:rsidRPr="00AA2733">
        <w:rPr>
          <w:rFonts w:ascii="Times New Roman" w:hAnsi="Times New Roman" w:cs="Times New Roman"/>
          <w:b/>
          <w:sz w:val="28"/>
          <w:szCs w:val="28"/>
          <w:lang w:val="en-US"/>
        </w:rPr>
        <w:t>IBAN</w:t>
      </w:r>
      <w:r w:rsidRPr="00AA2733">
        <w:rPr>
          <w:rFonts w:ascii="Times New Roman" w:hAnsi="Times New Roman" w:cs="Times New Roman"/>
          <w:b/>
          <w:sz w:val="28"/>
          <w:szCs w:val="28"/>
        </w:rPr>
        <w:t>)</w:t>
      </w:r>
    </w:p>
    <w:p w:rsidR="00AA2733" w:rsidRPr="00AA2733" w:rsidRDefault="00AA2733" w:rsidP="00AA2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   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</w:rPr>
        <w:t>для сплати застави як запобіжного заходу:</w:t>
      </w: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Одержувач – </w:t>
      </w:r>
      <w:r w:rsidRPr="00AA2733">
        <w:rPr>
          <w:rFonts w:ascii="Times New Roman" w:hAnsi="Times New Roman" w:cs="Times New Roman"/>
          <w:b/>
          <w:sz w:val="28"/>
          <w:szCs w:val="28"/>
        </w:rPr>
        <w:t>ТУ ДСА України в Луганській області</w:t>
      </w: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733">
        <w:rPr>
          <w:rFonts w:ascii="Times New Roman" w:hAnsi="Times New Roman" w:cs="Times New Roman"/>
          <w:b/>
          <w:sz w:val="28"/>
          <w:szCs w:val="28"/>
        </w:rPr>
        <w:t>26297948</w:t>
      </w: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Банк одержувача – </w:t>
      </w:r>
      <w:proofErr w:type="spellStart"/>
      <w:r w:rsidRPr="00AA2733">
        <w:rPr>
          <w:rFonts w:ascii="Times New Roman" w:hAnsi="Times New Roman" w:cs="Times New Roman"/>
          <w:b/>
          <w:sz w:val="28"/>
          <w:szCs w:val="28"/>
        </w:rPr>
        <w:t>Держказначейська</w:t>
      </w:r>
      <w:proofErr w:type="spellEnd"/>
      <w:r w:rsidRPr="00AA2733">
        <w:rPr>
          <w:rFonts w:ascii="Times New Roman" w:hAnsi="Times New Roman" w:cs="Times New Roman"/>
          <w:b/>
          <w:sz w:val="28"/>
          <w:szCs w:val="28"/>
        </w:rPr>
        <w:t xml:space="preserve"> служба України м. Київ</w:t>
      </w:r>
    </w:p>
    <w:p w:rsidR="00AA2733" w:rsidRPr="00E44494" w:rsidRDefault="00AA2733" w:rsidP="00AA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Рахунок – 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E44494">
        <w:rPr>
          <w:rFonts w:ascii="Times New Roman" w:hAnsi="Times New Roman" w:cs="Times New Roman"/>
          <w:b/>
          <w:sz w:val="28"/>
          <w:szCs w:val="28"/>
          <w:u w:val="single"/>
        </w:rPr>
        <w:t>208201720355209001000002672</w:t>
      </w: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>Призначення платежу: застава за  (П.І.Б.),  по справі №……… найменування суду,ЄДРПОУ суду – ( код ЄДРПОУ, згідно свідоцтва про державну реєстрацію юридичної особи (суду).</w:t>
      </w:r>
    </w:p>
    <w:p w:rsidR="00AA2733" w:rsidRPr="00AA2733" w:rsidRDefault="00AA2733" w:rsidP="00AA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33" w:rsidRDefault="00AA2733" w:rsidP="00AA2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   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сплати коштів під час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</w:rPr>
        <w:t>розгляду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</w:rPr>
        <w:t>справ про поділ майна чи виділ частки у спільній власності:</w:t>
      </w:r>
    </w:p>
    <w:p w:rsidR="00AA2733" w:rsidRPr="00AA2733" w:rsidRDefault="00AA2733" w:rsidP="00AA2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733" w:rsidRPr="00AA2733" w:rsidRDefault="00AA2733" w:rsidP="00AA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Одержувач – </w:t>
      </w:r>
      <w:r w:rsidRPr="00AA2733">
        <w:rPr>
          <w:rFonts w:ascii="Times New Roman" w:hAnsi="Times New Roman" w:cs="Times New Roman"/>
          <w:b/>
          <w:sz w:val="28"/>
          <w:szCs w:val="28"/>
        </w:rPr>
        <w:t>ТУ ДСА України в Луганській області</w:t>
      </w:r>
    </w:p>
    <w:p w:rsidR="00AA2733" w:rsidRPr="00AA2733" w:rsidRDefault="00AA2733" w:rsidP="00AA27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AA2733">
        <w:rPr>
          <w:rFonts w:ascii="Times New Roman" w:hAnsi="Times New Roman" w:cs="Times New Roman"/>
          <w:b/>
          <w:sz w:val="28"/>
          <w:szCs w:val="28"/>
        </w:rPr>
        <w:t>26297948</w:t>
      </w:r>
    </w:p>
    <w:p w:rsidR="00AA2733" w:rsidRPr="00AA2733" w:rsidRDefault="00AA2733" w:rsidP="00AA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 xml:space="preserve">Банк одержувача – </w:t>
      </w:r>
      <w:proofErr w:type="spellStart"/>
      <w:r w:rsidRPr="00AA2733">
        <w:rPr>
          <w:rFonts w:ascii="Times New Roman" w:hAnsi="Times New Roman" w:cs="Times New Roman"/>
          <w:sz w:val="28"/>
          <w:szCs w:val="28"/>
        </w:rPr>
        <w:t>Держказначейська</w:t>
      </w:r>
      <w:proofErr w:type="spellEnd"/>
      <w:r w:rsidRPr="00AA2733">
        <w:rPr>
          <w:rFonts w:ascii="Times New Roman" w:hAnsi="Times New Roman" w:cs="Times New Roman"/>
          <w:sz w:val="28"/>
          <w:szCs w:val="28"/>
        </w:rPr>
        <w:t xml:space="preserve"> служба України м. Київ</w:t>
      </w:r>
    </w:p>
    <w:p w:rsidR="00AA2733" w:rsidRPr="00AA2733" w:rsidRDefault="00AA2733" w:rsidP="00AA273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733">
        <w:rPr>
          <w:rFonts w:ascii="Times New Roman" w:hAnsi="Times New Roman" w:cs="Times New Roman"/>
          <w:sz w:val="28"/>
          <w:szCs w:val="28"/>
        </w:rPr>
        <w:t>Рахунок –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AA2733">
        <w:rPr>
          <w:rFonts w:ascii="Times New Roman" w:hAnsi="Times New Roman" w:cs="Times New Roman"/>
          <w:b/>
          <w:sz w:val="28"/>
          <w:szCs w:val="28"/>
          <w:u w:val="single"/>
        </w:rPr>
        <w:t>208201720355209001000002672</w:t>
      </w:r>
    </w:p>
    <w:p w:rsidR="00AA2733" w:rsidRPr="00AA2733" w:rsidRDefault="00AA2733" w:rsidP="00AA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733">
        <w:rPr>
          <w:rFonts w:ascii="Times New Roman" w:hAnsi="Times New Roman" w:cs="Times New Roman"/>
          <w:sz w:val="28"/>
          <w:szCs w:val="28"/>
        </w:rPr>
        <w:t>Призначення платежу: частка майна, ст..362/365ЦКУ за позовом до ……</w:t>
      </w:r>
      <w:proofErr w:type="spellStart"/>
      <w:r w:rsidRPr="00AA2733">
        <w:rPr>
          <w:rFonts w:ascii="Times New Roman" w:hAnsi="Times New Roman" w:cs="Times New Roman"/>
          <w:sz w:val="28"/>
          <w:szCs w:val="28"/>
        </w:rPr>
        <w:t>.справа</w:t>
      </w:r>
      <w:proofErr w:type="spellEnd"/>
      <w:r w:rsidRPr="00AA2733">
        <w:rPr>
          <w:rFonts w:ascii="Times New Roman" w:hAnsi="Times New Roman" w:cs="Times New Roman"/>
          <w:sz w:val="28"/>
          <w:szCs w:val="28"/>
        </w:rPr>
        <w:t xml:space="preserve"> №………. найменування суду, П.І.Б. платника коштів, ЄДРПОУ суду – ( код ЄДРПОУ, згідно свідоцтва про державну реєстрацію юридичної особи (суду).</w:t>
      </w:r>
    </w:p>
    <w:p w:rsidR="00AA2733" w:rsidRPr="00AA2733" w:rsidRDefault="00AA2733" w:rsidP="00AA2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733" w:rsidRPr="00AA2733" w:rsidRDefault="00AA2733" w:rsidP="00AA2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7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2733" w:rsidRDefault="00AA2733" w:rsidP="00AA2733">
      <w:pPr>
        <w:spacing w:after="0"/>
        <w:rPr>
          <w:b/>
          <w:sz w:val="28"/>
          <w:szCs w:val="28"/>
          <w:u w:val="single"/>
        </w:rPr>
      </w:pPr>
    </w:p>
    <w:p w:rsidR="00AA2733" w:rsidRDefault="00AA2733" w:rsidP="00AA2733">
      <w:pPr>
        <w:rPr>
          <w:b/>
          <w:sz w:val="28"/>
          <w:szCs w:val="28"/>
          <w:u w:val="single"/>
        </w:rPr>
      </w:pPr>
    </w:p>
    <w:p w:rsidR="00AA2733" w:rsidRDefault="00AA2733" w:rsidP="00AA2733">
      <w:pPr>
        <w:rPr>
          <w:b/>
          <w:sz w:val="28"/>
          <w:szCs w:val="28"/>
          <w:u w:val="single"/>
        </w:rPr>
      </w:pPr>
    </w:p>
    <w:p w:rsidR="00AA2733" w:rsidRDefault="00AA2733" w:rsidP="00AA2733">
      <w:pPr>
        <w:rPr>
          <w:b/>
          <w:sz w:val="28"/>
          <w:szCs w:val="28"/>
          <w:u w:val="single"/>
        </w:rPr>
      </w:pPr>
    </w:p>
    <w:p w:rsidR="00AA2733" w:rsidRDefault="00AA2733" w:rsidP="00AA2733">
      <w:pPr>
        <w:rPr>
          <w:b/>
          <w:sz w:val="28"/>
          <w:szCs w:val="28"/>
          <w:u w:val="single"/>
        </w:rPr>
      </w:pPr>
    </w:p>
    <w:p w:rsidR="00AA2733" w:rsidRDefault="00AA2733" w:rsidP="00AA2733">
      <w:pPr>
        <w:rPr>
          <w:b/>
          <w:sz w:val="28"/>
          <w:szCs w:val="28"/>
          <w:u w:val="single"/>
        </w:rPr>
      </w:pPr>
    </w:p>
    <w:p w:rsidR="002D14C8" w:rsidRDefault="002D14C8"/>
    <w:sectPr w:rsidR="002D14C8" w:rsidSect="005609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A2733"/>
    <w:rsid w:val="002D14C8"/>
    <w:rsid w:val="005609E2"/>
    <w:rsid w:val="00AA2733"/>
    <w:rsid w:val="00E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User1</cp:lastModifiedBy>
  <cp:revision>4</cp:revision>
  <dcterms:created xsi:type="dcterms:W3CDTF">2020-01-13T07:19:00Z</dcterms:created>
  <dcterms:modified xsi:type="dcterms:W3CDTF">2020-01-13T07:42:00Z</dcterms:modified>
</cp:coreProperties>
</file>