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ЗАТВЕРДЖЕНО</w:t>
      </w:r>
    </w:p>
    <w:p w:rsidR="00F6388F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Наказ територіального управління</w:t>
      </w:r>
    </w:p>
    <w:p w:rsidR="00F6388F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Державної   судової   адміністрації</w:t>
      </w:r>
    </w:p>
    <w:p w:rsidR="00A359F7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України     в     Луганській   області</w:t>
      </w:r>
    </w:p>
    <w:p w:rsidR="00C80F93" w:rsidRPr="00C726AB" w:rsidRDefault="009E0D13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в</w:t>
      </w:r>
      <w:r w:rsidR="00C77B94" w:rsidRPr="00C726AB">
        <w:rPr>
          <w:lang w:val="uk-UA"/>
        </w:rPr>
        <w:t xml:space="preserve">ід </w:t>
      </w:r>
      <w:r w:rsidR="00845880" w:rsidRPr="00845880">
        <w:t>2</w:t>
      </w:r>
      <w:r w:rsidR="00845880" w:rsidRPr="00600EF1">
        <w:t>1</w:t>
      </w:r>
      <w:r w:rsidR="00184380" w:rsidRPr="00C726AB">
        <w:rPr>
          <w:lang w:val="uk-UA"/>
        </w:rPr>
        <w:t>.</w:t>
      </w:r>
      <w:r w:rsidR="00B00CF6">
        <w:rPr>
          <w:lang w:val="uk-UA"/>
        </w:rPr>
        <w:t>1</w:t>
      </w:r>
      <w:r w:rsidR="00184380" w:rsidRPr="00C726AB">
        <w:rPr>
          <w:lang w:val="uk-UA"/>
        </w:rPr>
        <w:t>0.2019</w:t>
      </w:r>
      <w:r w:rsidR="00C77B94" w:rsidRPr="00C726AB">
        <w:rPr>
          <w:lang w:val="uk-UA"/>
        </w:rPr>
        <w:t>р.</w:t>
      </w:r>
      <w:r w:rsidR="002976C1" w:rsidRPr="00C726AB">
        <w:rPr>
          <w:lang w:val="uk-UA"/>
        </w:rPr>
        <w:t xml:space="preserve"> № </w:t>
      </w:r>
      <w:r w:rsidR="00845880" w:rsidRPr="00600EF1">
        <w:t>60</w:t>
      </w:r>
      <w:r w:rsidR="002976C1" w:rsidRPr="00C726AB">
        <w:rPr>
          <w:lang w:val="uk-UA"/>
        </w:rPr>
        <w:t>/к</w:t>
      </w:r>
    </w:p>
    <w:p w:rsidR="00A71362" w:rsidRPr="00C726AB" w:rsidRDefault="00A71362" w:rsidP="00255FE8">
      <w:pPr>
        <w:jc w:val="both"/>
        <w:rPr>
          <w:b/>
          <w:lang w:val="uk-UA"/>
        </w:rPr>
      </w:pPr>
    </w:p>
    <w:p w:rsidR="004C11F8" w:rsidRPr="00C726AB" w:rsidRDefault="004C11F8" w:rsidP="00791BBD">
      <w:pPr>
        <w:jc w:val="center"/>
        <w:rPr>
          <w:lang w:val="uk-UA"/>
        </w:rPr>
      </w:pPr>
      <w:r w:rsidRPr="00C726AB">
        <w:rPr>
          <w:b/>
          <w:lang w:val="uk-UA"/>
        </w:rPr>
        <w:t>УМОВИ</w:t>
      </w:r>
    </w:p>
    <w:p w:rsidR="004C11F8" w:rsidRPr="00C726AB" w:rsidRDefault="004C11F8" w:rsidP="00791BBD">
      <w:pPr>
        <w:jc w:val="center"/>
        <w:rPr>
          <w:b/>
          <w:lang w:val="uk-UA"/>
        </w:rPr>
      </w:pPr>
      <w:r w:rsidRPr="00C726AB">
        <w:rPr>
          <w:b/>
          <w:lang w:val="uk-UA"/>
        </w:rPr>
        <w:t>проведення конкурсу</w:t>
      </w:r>
    </w:p>
    <w:p w:rsidR="004C11F8" w:rsidRPr="00C726AB" w:rsidRDefault="004C11F8" w:rsidP="00791BBD">
      <w:pPr>
        <w:jc w:val="center"/>
        <w:rPr>
          <w:b/>
          <w:lang w:val="uk-UA"/>
        </w:rPr>
      </w:pPr>
      <w:r w:rsidRPr="00C726AB">
        <w:rPr>
          <w:b/>
          <w:lang w:val="uk-UA"/>
        </w:rPr>
        <w:t>на зайняття вакантної посади державної служби категорії «Б» -</w:t>
      </w:r>
    </w:p>
    <w:p w:rsidR="00A71362" w:rsidRPr="00C726AB" w:rsidRDefault="004C11F8" w:rsidP="00791BBD">
      <w:pPr>
        <w:jc w:val="center"/>
        <w:rPr>
          <w:rStyle w:val="rvts15"/>
          <w:lang w:val="uk-UA"/>
        </w:rPr>
      </w:pPr>
      <w:r w:rsidRPr="00C726AB">
        <w:rPr>
          <w:rStyle w:val="rvts15"/>
          <w:b/>
          <w:lang w:val="uk-UA"/>
        </w:rPr>
        <w:t xml:space="preserve">керівника апарату </w:t>
      </w:r>
      <w:r w:rsidR="00A12808" w:rsidRPr="00C726AB">
        <w:rPr>
          <w:rStyle w:val="rvts15"/>
          <w:b/>
          <w:lang w:val="uk-UA"/>
        </w:rPr>
        <w:t>Л</w:t>
      </w:r>
      <w:r w:rsidR="00897F53" w:rsidRPr="00C726AB">
        <w:rPr>
          <w:rStyle w:val="rvts15"/>
          <w:b/>
          <w:lang w:val="uk-UA"/>
        </w:rPr>
        <w:t>исичанського</w:t>
      </w:r>
      <w:r w:rsidR="00600EF1">
        <w:rPr>
          <w:rStyle w:val="rvts15"/>
          <w:b/>
          <w:lang w:val="uk-UA"/>
        </w:rPr>
        <w:t xml:space="preserve"> міського</w:t>
      </w:r>
      <w:r w:rsidR="00897F53" w:rsidRPr="00C726AB">
        <w:rPr>
          <w:rStyle w:val="rvts15"/>
          <w:b/>
          <w:lang w:val="uk-UA"/>
        </w:rPr>
        <w:t xml:space="preserve"> </w:t>
      </w:r>
      <w:r w:rsidR="00E9638B" w:rsidRPr="00C726AB">
        <w:rPr>
          <w:rStyle w:val="rvts15"/>
          <w:b/>
          <w:lang w:val="uk-UA"/>
        </w:rPr>
        <w:t>суду Луганської області</w:t>
      </w:r>
    </w:p>
    <w:p w:rsidR="002976C1" w:rsidRPr="00C726AB" w:rsidRDefault="002976C1" w:rsidP="00791BBD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RPr="00C726AB" w:rsidTr="0007793B">
        <w:tc>
          <w:tcPr>
            <w:tcW w:w="9648" w:type="dxa"/>
            <w:gridSpan w:val="2"/>
            <w:vAlign w:val="center"/>
          </w:tcPr>
          <w:p w:rsidR="00A71362" w:rsidRPr="00C726AB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>Керівник апарату суду: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     забезпечує підготовку планів роботи суду, які  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організовує та контролює роботу з фінансового та кадрового обслуговування апарату суду;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затверджує профілі професійної компетентності посад державної служби та вимоги до освітньо-професійного рівня, напряму підготовки (спеціальності), досвіду роботи та інші вимоги;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</w:t>
            </w:r>
            <w:r w:rsidRPr="00C726AB">
              <w:rPr>
                <w:lang w:val="uk-UA"/>
              </w:rPr>
              <w:lastRenderedPageBreak/>
              <w:t xml:space="preserve">об'єктивність; призначає осіб на посади державної служби та звільняє їх з посад;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присвоює ранги державним службовцям, які займають посади державної служби;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виконує функції роботодавця для працівників апарату суду, які не є державними службовцями;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6223CB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обслуговування), а також щодо помічників 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A71362" w:rsidRPr="00C726AB" w:rsidRDefault="006223CB" w:rsidP="006223C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>несе персональну відповідальність за належне організаційне забезпечення діяльності суду,  суддів та судового процесу, функціонування автоматизованої системи документообігу суду.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C726AB" w:rsidRDefault="00A71362" w:rsidP="006223CB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726AB">
              <w:rPr>
                <w:lang w:val="uk-UA"/>
              </w:rPr>
              <w:t xml:space="preserve">посадовий оклад - </w:t>
            </w:r>
            <w:r w:rsidR="006223CB" w:rsidRPr="00C726AB">
              <w:rPr>
                <w:lang w:val="uk-UA"/>
              </w:rPr>
              <w:t>10570</w:t>
            </w:r>
            <w:r w:rsidRPr="00C726AB">
              <w:rPr>
                <w:lang w:val="uk-UA"/>
              </w:rPr>
              <w:t xml:space="preserve"> гривень, надбавка за вислугу років, </w:t>
            </w:r>
            <w:r w:rsidRPr="00C726AB">
              <w:rPr>
                <w:lang w:val="uk-UA"/>
              </w:rPr>
              <w:lastRenderedPageBreak/>
              <w:t>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C726AB" w:rsidRDefault="00B77887" w:rsidP="00E411E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>б</w:t>
            </w:r>
            <w:r w:rsidR="006223CB" w:rsidRPr="00C726AB">
              <w:rPr>
                <w:rFonts w:ascii="Times New Roman" w:hAnsi="Times New Roman"/>
                <w:sz w:val="24"/>
                <w:szCs w:val="24"/>
              </w:rPr>
              <w:t>езстроково.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 w:rsidP="009F7C04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 xml:space="preserve">Перелік </w:t>
            </w:r>
            <w:r w:rsidR="009F7C04" w:rsidRPr="00C726AB">
              <w:rPr>
                <w:b/>
                <w:color w:val="000000"/>
                <w:lang w:val="uk-UA"/>
              </w:rPr>
              <w:t>інформації</w:t>
            </w:r>
            <w:r w:rsidRPr="00C726AB">
              <w:rPr>
                <w:b/>
                <w:color w:val="000000"/>
                <w:lang w:val="uk-UA"/>
              </w:rPr>
              <w:t>, необхідн</w:t>
            </w:r>
            <w:r w:rsidR="009F7C04" w:rsidRPr="00C726AB">
              <w:rPr>
                <w:b/>
                <w:color w:val="000000"/>
                <w:lang w:val="uk-UA"/>
              </w:rPr>
              <w:t>ої</w:t>
            </w:r>
            <w:r w:rsidRPr="00C726AB">
              <w:rPr>
                <w:b/>
                <w:color w:val="000000"/>
                <w:lang w:val="uk-UA"/>
              </w:rPr>
              <w:t xml:space="preserve"> для участі в конкурсі, та строк ї</w:t>
            </w:r>
            <w:r w:rsidR="009F7C04" w:rsidRPr="00C726AB">
              <w:rPr>
                <w:b/>
                <w:color w:val="000000"/>
                <w:lang w:val="uk-UA"/>
              </w:rPr>
              <w:t>ї</w:t>
            </w:r>
            <w:r w:rsidRPr="00C726AB">
              <w:rPr>
                <w:b/>
                <w:color w:val="000000"/>
                <w:lang w:val="uk-UA"/>
              </w:rPr>
              <w:t xml:space="preserve"> подання</w:t>
            </w:r>
          </w:p>
        </w:tc>
        <w:tc>
          <w:tcPr>
            <w:tcW w:w="6705" w:type="dxa"/>
          </w:tcPr>
          <w:p w:rsidR="00A71362" w:rsidRPr="00C726AB" w:rsidRDefault="00B00CF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аява</w:t>
            </w:r>
            <w:proofErr w:type="spellEnd"/>
            <w:r w:rsidR="00A12808" w:rsidRPr="00C726AB">
              <w:rPr>
                <w:rFonts w:ascii="Times New Roman" w:hAnsi="Times New Roman"/>
                <w:sz w:val="24"/>
                <w:szCs w:val="24"/>
              </w:rPr>
              <w:t xml:space="preserve"> про участь у конкурсі із зазначенням основних мотивів щодо зайняття посади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808" w:rsidRPr="00C726AB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="00B00CF6">
              <w:rPr>
                <w:rFonts w:ascii="Times New Roman" w:hAnsi="Times New Roman"/>
                <w:sz w:val="24"/>
                <w:szCs w:val="24"/>
              </w:rPr>
              <w:t>Р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езюме, в якому обов’язково зазначається така інформація:</w:t>
            </w:r>
          </w:p>
          <w:p w:rsidR="00A71362" w:rsidRPr="00C726AB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- прізвище, ім’я, по батькові кандидата; </w:t>
            </w:r>
          </w:p>
          <w:p w:rsidR="00594490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- реквізити документа, що посвідчує особу та підтверджує </w:t>
            </w:r>
            <w:r w:rsidR="00B00CF6">
              <w:rPr>
                <w:rFonts w:ascii="Times New Roman" w:hAnsi="Times New Roman"/>
                <w:sz w:val="24"/>
                <w:szCs w:val="24"/>
              </w:rPr>
              <w:t xml:space="preserve">  громадянство України</w:t>
            </w:r>
            <w:r w:rsidR="005944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808" w:rsidRPr="00C726AB" w:rsidRDefault="0059449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A12808" w:rsidRPr="00C726AB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B00CF6" w:rsidRDefault="00B00CF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="00A12808" w:rsidRPr="00C726AB">
              <w:rPr>
                <w:rFonts w:ascii="Times New Roman" w:hAnsi="Times New Roman"/>
                <w:sz w:val="24"/>
                <w:szCs w:val="24"/>
              </w:rPr>
              <w:t xml:space="preserve">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362" w:rsidRPr="00C726AB" w:rsidRDefault="00B00CF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r w:rsidR="00A71362" w:rsidRPr="00C726AB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776E2" w:rsidRPr="00C726A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71362" w:rsidRPr="00C726AB">
              <w:rPr>
                <w:rFonts w:ascii="Times New Roman" w:hAnsi="Times New Roman"/>
                <w:sz w:val="24"/>
                <w:szCs w:val="24"/>
              </w:rPr>
              <w:t xml:space="preserve">, в якій </w:t>
            </w:r>
            <w:r w:rsidR="00E955A2" w:rsidRPr="00C726AB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="00A71362" w:rsidRPr="00C726AB">
              <w:rPr>
                <w:rFonts w:ascii="Times New Roman" w:hAnsi="Times New Roman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</w:t>
            </w:r>
            <w:r>
              <w:rPr>
                <w:rFonts w:ascii="Times New Roman" w:hAnsi="Times New Roman"/>
                <w:sz w:val="24"/>
                <w:szCs w:val="24"/>
              </w:rPr>
              <w:t>ідповідно до зазначеного Закону.</w:t>
            </w:r>
          </w:p>
          <w:p w:rsidR="007228E6" w:rsidRPr="00B00CF6" w:rsidRDefault="00A71362" w:rsidP="0064036D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Строк подання </w:t>
            </w:r>
            <w:r w:rsidR="0064036D"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інформації</w:t>
            </w:r>
            <w:r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="00E14402" w:rsidRPr="00C726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>до 17:00</w:t>
            </w:r>
            <w:r w:rsidR="00B00C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години</w:t>
            </w:r>
            <w:r w:rsidR="00BC4140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036D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1B38A9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036D">
              <w:rPr>
                <w:rFonts w:ascii="Times New Roman" w:hAnsi="Times New Roman"/>
                <w:sz w:val="24"/>
                <w:szCs w:val="24"/>
                <w:lang w:eastAsia="en-US"/>
              </w:rPr>
              <w:t>жовтня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 w:rsidR="00496644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року.</w:t>
            </w:r>
          </w:p>
        </w:tc>
      </w:tr>
      <w:tr w:rsidR="008A0BDA" w:rsidRPr="00600EF1" w:rsidTr="0007793B">
        <w:tc>
          <w:tcPr>
            <w:tcW w:w="2943" w:type="dxa"/>
          </w:tcPr>
          <w:p w:rsidR="008A0BDA" w:rsidRPr="00C726AB" w:rsidRDefault="008A0BDA" w:rsidP="00B00CF6">
            <w:pPr>
              <w:rPr>
                <w:b/>
                <w:color w:val="000000" w:themeColor="text1"/>
                <w:lang w:val="uk-UA"/>
              </w:rPr>
            </w:pPr>
            <w:r w:rsidRPr="00C726AB">
              <w:rPr>
                <w:b/>
                <w:color w:val="000000" w:themeColor="text1"/>
                <w:lang w:val="uk-UA"/>
              </w:rPr>
              <w:t>Додаткові (необов’язкові) документи</w:t>
            </w:r>
          </w:p>
        </w:tc>
        <w:tc>
          <w:tcPr>
            <w:tcW w:w="6705" w:type="dxa"/>
          </w:tcPr>
          <w:p w:rsidR="008A0BDA" w:rsidRPr="00C726AB" w:rsidRDefault="008A0BDA" w:rsidP="004D6B79">
            <w:pPr>
              <w:jc w:val="both"/>
              <w:rPr>
                <w:rStyle w:val="rvts15"/>
                <w:color w:val="000000" w:themeColor="text1"/>
                <w:lang w:val="uk-UA"/>
              </w:rPr>
            </w:pPr>
            <w:r w:rsidRPr="00C726AB">
              <w:rPr>
                <w:color w:val="000000" w:themeColor="text1"/>
                <w:lang w:val="uk-UA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</w:p>
        </w:tc>
      </w:tr>
      <w:tr w:rsidR="008A0BDA" w:rsidRPr="00C726AB" w:rsidTr="0007793B">
        <w:tc>
          <w:tcPr>
            <w:tcW w:w="2943" w:type="dxa"/>
          </w:tcPr>
          <w:p w:rsidR="008A0BDA" w:rsidRPr="00C726AB" w:rsidRDefault="00A12B43">
            <w:pPr>
              <w:rPr>
                <w:b/>
                <w:color w:val="000000" w:themeColor="text1"/>
                <w:lang w:val="uk-UA"/>
              </w:rPr>
            </w:pPr>
            <w:r w:rsidRPr="00C726AB">
              <w:rPr>
                <w:b/>
                <w:color w:val="000000" w:themeColor="text1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705" w:type="dxa"/>
          </w:tcPr>
          <w:p w:rsidR="008A0BDA" w:rsidRPr="00C726AB" w:rsidRDefault="008A0BDA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будинок 34, кабінет </w:t>
            </w:r>
            <w:r w:rsidR="004D6B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21, о </w:t>
            </w:r>
            <w:r w:rsidR="009F7C04" w:rsidRPr="00C726AB">
              <w:rPr>
                <w:rFonts w:ascii="Times New Roman" w:hAnsi="Times New Roman"/>
                <w:sz w:val="24"/>
                <w:szCs w:val="24"/>
              </w:rPr>
              <w:t>09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.00 годині, </w:t>
            </w:r>
            <w:r w:rsidR="009F7C04" w:rsidRPr="00C726AB">
              <w:rPr>
                <w:rFonts w:ascii="Times New Roman" w:hAnsi="Times New Roman"/>
                <w:sz w:val="24"/>
                <w:szCs w:val="24"/>
              </w:rPr>
              <w:t>01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C04" w:rsidRPr="00C726AB">
              <w:rPr>
                <w:rFonts w:ascii="Times New Roman" w:hAnsi="Times New Roman"/>
                <w:sz w:val="24"/>
                <w:szCs w:val="24"/>
              </w:rPr>
              <w:t>листопада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2019 року.</w:t>
            </w:r>
          </w:p>
          <w:p w:rsidR="008A0BDA" w:rsidRPr="00C726AB" w:rsidRDefault="008A0BDA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DA" w:rsidRPr="00C726AB" w:rsidTr="0007793B">
        <w:tc>
          <w:tcPr>
            <w:tcW w:w="2943" w:type="dxa"/>
          </w:tcPr>
          <w:p w:rsidR="008A0BDA" w:rsidRPr="00C726AB" w:rsidRDefault="008A0BDA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>Прізвище, ім</w:t>
            </w:r>
            <w:r w:rsidRPr="00C726AB">
              <w:rPr>
                <w:b/>
                <w:lang w:val="uk-UA"/>
              </w:rPr>
              <w:t>’</w:t>
            </w:r>
            <w:r w:rsidRPr="00C726AB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8A0BDA" w:rsidRPr="00C726AB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C726AB">
              <w:rPr>
                <w:lang w:val="uk-UA"/>
              </w:rPr>
              <w:t xml:space="preserve">Сторчак Вікторія </w:t>
            </w:r>
            <w:proofErr w:type="spellStart"/>
            <w:r w:rsidRPr="00C726AB">
              <w:rPr>
                <w:lang w:val="uk-UA"/>
              </w:rPr>
              <w:t>Вячеславівна</w:t>
            </w:r>
            <w:proofErr w:type="spellEnd"/>
            <w:r w:rsidRPr="00C726AB">
              <w:rPr>
                <w:lang w:val="uk-UA"/>
              </w:rPr>
              <w:t>,</w:t>
            </w:r>
          </w:p>
          <w:p w:rsidR="008A0BDA" w:rsidRPr="00C726AB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C726AB">
              <w:rPr>
                <w:lang w:val="uk-UA"/>
              </w:rPr>
              <w:t>тел. (06453) 7-68-51,</w:t>
            </w:r>
          </w:p>
          <w:p w:rsidR="008A0BDA" w:rsidRPr="00C726AB" w:rsidRDefault="009C3153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8A0BDA" w:rsidRPr="00C726AB">
                <w:rPr>
                  <w:rStyle w:val="a3"/>
                  <w:color w:val="000000"/>
                  <w:lang w:val="uk-UA"/>
                </w:rPr>
                <w:t>inbox@lg.court.gov.ua</w:t>
              </w:r>
            </w:hyperlink>
          </w:p>
          <w:p w:rsidR="008A0BDA" w:rsidRPr="00C726AB" w:rsidRDefault="008A0BD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3D5" w:rsidRPr="00C726AB" w:rsidRDefault="00EE03D5" w:rsidP="00EA0CFE">
      <w:pPr>
        <w:jc w:val="center"/>
        <w:rPr>
          <w:b/>
          <w:color w:val="000000"/>
          <w:lang w:val="uk-UA"/>
        </w:rPr>
      </w:pPr>
    </w:p>
    <w:p w:rsidR="00A71362" w:rsidRPr="00C726AB" w:rsidRDefault="001B7C35" w:rsidP="00EA0CFE">
      <w:pPr>
        <w:jc w:val="center"/>
        <w:rPr>
          <w:b/>
          <w:bCs/>
          <w:lang w:val="uk-UA"/>
        </w:rPr>
      </w:pPr>
      <w:r w:rsidRPr="00C726AB">
        <w:rPr>
          <w:b/>
          <w:color w:val="000000"/>
          <w:lang w:val="uk-UA"/>
        </w:rPr>
        <w:t>Кваліфікаційні вимоги</w:t>
      </w:r>
    </w:p>
    <w:p w:rsidR="00F359D3" w:rsidRPr="00C726AB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C726AB" w:rsidTr="00A359F7">
        <w:trPr>
          <w:cantSplit/>
        </w:trPr>
        <w:tc>
          <w:tcPr>
            <w:tcW w:w="9889" w:type="dxa"/>
            <w:gridSpan w:val="3"/>
          </w:tcPr>
          <w:p w:rsidR="00795B92" w:rsidRPr="00C726AB" w:rsidRDefault="0042622C" w:rsidP="0042622C">
            <w:pPr>
              <w:jc w:val="center"/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Загальні вимоги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C726AB" w:rsidRDefault="00A71362" w:rsidP="00AD41AA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D270E9" w:rsidRPr="00C726AB" w:rsidRDefault="00CB5FDE" w:rsidP="003C72FA">
            <w:pPr>
              <w:rPr>
                <w:lang w:val="uk-UA"/>
              </w:rPr>
            </w:pPr>
            <w:r w:rsidRPr="00C726AB">
              <w:rPr>
                <w:lang w:val="uk-UA"/>
              </w:rPr>
              <w:t>в</w:t>
            </w:r>
            <w:r w:rsidR="001B7C35" w:rsidRPr="00C726AB">
              <w:rPr>
                <w:lang w:val="uk-UA"/>
              </w:rPr>
              <w:t>ища, не нижче магістра</w:t>
            </w:r>
            <w:r w:rsidR="00F17C25" w:rsidRPr="00C726AB">
              <w:rPr>
                <w:lang w:val="uk-UA"/>
              </w:rPr>
              <w:t xml:space="preserve">. </w:t>
            </w:r>
          </w:p>
          <w:p w:rsidR="00A71362" w:rsidRPr="00C726AB" w:rsidRDefault="00CB24FC" w:rsidP="004D6B79">
            <w:pPr>
              <w:jc w:val="both"/>
              <w:rPr>
                <w:lang w:val="uk-UA"/>
              </w:rPr>
            </w:pPr>
            <w:r w:rsidRPr="00C726AB">
              <w:rPr>
                <w:color w:val="000000" w:themeColor="text1"/>
                <w:lang w:val="uk-UA"/>
              </w:rPr>
              <w:t>За напрямком:</w:t>
            </w:r>
            <w:r w:rsidR="002000A9" w:rsidRPr="00C726AB">
              <w:rPr>
                <w:color w:val="000000" w:themeColor="text1"/>
                <w:lang w:val="uk-UA"/>
              </w:rPr>
              <w:t xml:space="preserve"> </w:t>
            </w:r>
            <w:r w:rsidRPr="00C726AB">
              <w:rPr>
                <w:color w:val="000000" w:themeColor="text1"/>
                <w:lang w:val="uk-UA"/>
              </w:rPr>
              <w:t>юридичним</w:t>
            </w:r>
            <w:r w:rsidR="00F17C25" w:rsidRPr="00C726AB">
              <w:rPr>
                <w:color w:val="000000" w:themeColor="text1"/>
                <w:lang w:val="uk-UA"/>
              </w:rPr>
              <w:t>, економічн</w:t>
            </w:r>
            <w:r w:rsidR="002000A9" w:rsidRPr="00C726AB">
              <w:rPr>
                <w:color w:val="000000" w:themeColor="text1"/>
                <w:lang w:val="uk-UA"/>
              </w:rPr>
              <w:t>и</w:t>
            </w:r>
            <w:r w:rsidRPr="00C726AB">
              <w:rPr>
                <w:color w:val="000000" w:themeColor="text1"/>
                <w:lang w:val="uk-UA"/>
              </w:rPr>
              <w:t>м</w:t>
            </w:r>
            <w:r w:rsidR="00F17C25" w:rsidRPr="00C726AB">
              <w:rPr>
                <w:color w:val="000000"/>
                <w:lang w:val="uk-UA"/>
              </w:rPr>
              <w:t xml:space="preserve"> або державн</w:t>
            </w:r>
            <w:r w:rsidR="00D270E9" w:rsidRPr="00C726AB">
              <w:rPr>
                <w:color w:val="000000"/>
                <w:lang w:val="uk-UA"/>
              </w:rPr>
              <w:t>е</w:t>
            </w:r>
            <w:r w:rsidR="00F17C25" w:rsidRPr="00C726AB">
              <w:rPr>
                <w:color w:val="000000"/>
                <w:lang w:val="uk-UA"/>
              </w:rPr>
              <w:t xml:space="preserve"> управління</w:t>
            </w:r>
            <w:r w:rsidR="00D270E9" w:rsidRPr="00C726AB">
              <w:rPr>
                <w:color w:val="000000"/>
                <w:lang w:val="uk-UA"/>
              </w:rPr>
              <w:t>.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lastRenderedPageBreak/>
              <w:t>2</w:t>
            </w:r>
          </w:p>
        </w:tc>
        <w:tc>
          <w:tcPr>
            <w:tcW w:w="2694" w:type="dxa"/>
          </w:tcPr>
          <w:p w:rsidR="00A71362" w:rsidRPr="00C726AB" w:rsidRDefault="001B7C35" w:rsidP="00AD41AA">
            <w:pPr>
              <w:rPr>
                <w:b/>
                <w:caps/>
                <w:lang w:val="uk-UA"/>
              </w:rPr>
            </w:pPr>
            <w:r w:rsidRPr="00C726AB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C726AB" w:rsidRDefault="006223CB" w:rsidP="00444C5B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 xml:space="preserve"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444C5B">
              <w:rPr>
                <w:lang w:val="uk-UA"/>
              </w:rPr>
              <w:t>одного</w:t>
            </w:r>
            <w:r w:rsidRPr="00C726AB">
              <w:rPr>
                <w:lang w:val="uk-UA"/>
              </w:rPr>
              <w:t xml:space="preserve"> рок</w:t>
            </w:r>
            <w:r w:rsidR="00444C5B">
              <w:rPr>
                <w:lang w:val="uk-UA"/>
              </w:rPr>
              <w:t>у</w:t>
            </w:r>
            <w:r w:rsidRPr="00C726AB">
              <w:rPr>
                <w:lang w:val="uk-UA"/>
              </w:rPr>
              <w:t>.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C726AB" w:rsidRDefault="00A71362" w:rsidP="001B7C35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 xml:space="preserve">Володіння </w:t>
            </w:r>
            <w:r w:rsidR="001B7C35" w:rsidRPr="00C726AB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C726AB" w:rsidRDefault="00A71362" w:rsidP="00AD41AA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C726AB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C726AB" w:rsidRDefault="00795B92" w:rsidP="00795B92">
            <w:pPr>
              <w:rPr>
                <w:lang w:val="uk-UA"/>
              </w:rPr>
            </w:pPr>
          </w:p>
          <w:p w:rsidR="00795B92" w:rsidRPr="00C726AB" w:rsidRDefault="0042622C" w:rsidP="00795B92">
            <w:pPr>
              <w:jc w:val="center"/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Вимоги до компетентності</w:t>
            </w:r>
          </w:p>
        </w:tc>
      </w:tr>
      <w:tr w:rsidR="000C2AFC" w:rsidRPr="00C726AB" w:rsidTr="00B00CF6">
        <w:trPr>
          <w:cantSplit/>
          <w:trHeight w:val="3598"/>
        </w:trPr>
        <w:tc>
          <w:tcPr>
            <w:tcW w:w="675" w:type="dxa"/>
          </w:tcPr>
          <w:p w:rsidR="000C2AFC" w:rsidRPr="00C726AB" w:rsidRDefault="000C2AFC" w:rsidP="00E156E1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</w:t>
            </w:r>
          </w:p>
          <w:p w:rsidR="000C2AFC" w:rsidRPr="00C726AB" w:rsidRDefault="000C2AFC" w:rsidP="00E156E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0C2AFC" w:rsidRPr="00C726AB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0C2AFC" w:rsidRPr="00C726AB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0C2AFC" w:rsidRPr="00C726AB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C726AB">
              <w:rPr>
                <w:rFonts w:eastAsia="TimesNewRomanPSMT"/>
                <w:color w:val="000000"/>
              </w:rPr>
              <w:t>1). ведення ділових переговорів;</w:t>
            </w:r>
          </w:p>
          <w:p w:rsidR="000C2AFC" w:rsidRPr="00C726AB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 xml:space="preserve">2). вміння обґрунтовувати власну позицію; </w:t>
            </w:r>
          </w:p>
          <w:p w:rsidR="000C2AFC" w:rsidRPr="00C726AB" w:rsidRDefault="000C2AFC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C726AB">
              <w:rPr>
                <w:rFonts w:eastAsia="TimesNewRomanPSMT"/>
                <w:color w:val="000000"/>
              </w:rPr>
              <w:t>3). досягнення кінцевих результатів</w:t>
            </w:r>
            <w:r w:rsidR="004D6B79">
              <w:rPr>
                <w:rFonts w:eastAsia="TimesNewRomanPSMT"/>
                <w:color w:val="000000"/>
              </w:rPr>
              <w:t>;</w:t>
            </w:r>
          </w:p>
          <w:p w:rsidR="000C2AFC" w:rsidRPr="00C726AB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726AB">
              <w:rPr>
                <w:color w:val="000000"/>
                <w:lang w:val="uk-UA"/>
              </w:rPr>
              <w:t>4). вміння вирішувати комплексні завдання;</w:t>
            </w:r>
          </w:p>
          <w:p w:rsidR="000C2AFC" w:rsidRPr="00C726AB" w:rsidRDefault="004D6B79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5)</w:t>
            </w:r>
            <w:proofErr w:type="spellStart"/>
            <w:r>
              <w:rPr>
                <w:color w:val="000000"/>
                <w:lang w:val="uk-UA"/>
              </w:rPr>
              <w:t>.</w:t>
            </w:r>
            <w:r w:rsidR="000C2AFC" w:rsidRPr="00C726AB">
              <w:rPr>
                <w:rFonts w:eastAsia="TimesNewRomanPSMT"/>
                <w:color w:val="000000"/>
                <w:lang w:val="uk-UA"/>
              </w:rPr>
              <w:t>ефективно</w:t>
            </w:r>
            <w:proofErr w:type="spellEnd"/>
            <w:r w:rsidR="000C2AFC" w:rsidRPr="00C726AB">
              <w:rPr>
                <w:rFonts w:eastAsia="TimesNewRomanPSMT"/>
                <w:color w:val="000000"/>
                <w:lang w:val="uk-UA"/>
              </w:rPr>
              <w:t xml:space="preserve"> використовувати ресурси (у тому числі фінансові і матеріальні);</w:t>
            </w:r>
          </w:p>
          <w:p w:rsidR="000C2AFC" w:rsidRPr="00C726AB" w:rsidRDefault="004D6B79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6)</w:t>
            </w:r>
            <w:proofErr w:type="spellStart"/>
            <w:r>
              <w:rPr>
                <w:rFonts w:eastAsia="TimesNewRomanPSMT"/>
                <w:color w:val="000000"/>
                <w:lang w:val="uk-UA"/>
              </w:rPr>
              <w:t>.</w:t>
            </w:r>
            <w:r w:rsidR="000C2AFC" w:rsidRPr="00C726AB">
              <w:rPr>
                <w:rFonts w:eastAsia="TimesNewRomanPSMT"/>
                <w:color w:val="000000"/>
                <w:lang w:val="uk-UA"/>
              </w:rPr>
              <w:t>аналіз</w:t>
            </w:r>
            <w:proofErr w:type="spellEnd"/>
            <w:r w:rsidR="000C2AFC" w:rsidRPr="00C726AB">
              <w:rPr>
                <w:rFonts w:eastAsia="TimesNewRomanPSMT"/>
                <w:color w:val="000000"/>
                <w:lang w:val="uk-UA"/>
              </w:rPr>
              <w:t xml:space="preserve"> державної політики та планування заходів з її реалізації;</w:t>
            </w:r>
          </w:p>
          <w:p w:rsidR="000C2AFC" w:rsidRPr="00C726AB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7). вміння працювати з великими масивами інформації;</w:t>
            </w:r>
          </w:p>
          <w:p w:rsidR="000C2AFC" w:rsidRPr="00C726AB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8). вміння працювати при виконанні декількох завдань;</w:t>
            </w:r>
          </w:p>
          <w:p w:rsidR="000C2AFC" w:rsidRPr="00C726AB" w:rsidRDefault="000C2AFC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9). встановлення цілей, пріоритетів та орієнтирів.</w:t>
            </w:r>
          </w:p>
          <w:p w:rsidR="000C2AFC" w:rsidRPr="00C726AB" w:rsidRDefault="000C2AFC" w:rsidP="00673444">
            <w:pPr>
              <w:pStyle w:val="rvps12"/>
              <w:jc w:val="both"/>
              <w:rPr>
                <w:lang w:val="uk-UA"/>
              </w:rPr>
            </w:pP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E27DA4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C726AB" w:rsidRDefault="00A71362" w:rsidP="00BC4140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BC4140" w:rsidRPr="00C726AB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A71362" w:rsidRPr="00C726AB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1). аналітичні здібності;</w:t>
            </w:r>
          </w:p>
          <w:p w:rsidR="00A71362" w:rsidRPr="00C726AB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2). дисципліна і системність;</w:t>
            </w:r>
          </w:p>
          <w:p w:rsidR="00A71362" w:rsidRPr="00C726AB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3).</w:t>
            </w:r>
            <w:r w:rsidR="00F872C4" w:rsidRPr="00C726AB">
              <w:rPr>
                <w:rFonts w:eastAsia="TimesNewRomanPSMT"/>
                <w:color w:val="000000"/>
                <w:lang w:val="uk-UA"/>
              </w:rPr>
              <w:t xml:space="preserve"> </w:t>
            </w:r>
            <w:proofErr w:type="spellStart"/>
            <w:r w:rsidRPr="00C726AB">
              <w:rPr>
                <w:rFonts w:eastAsia="TimesNewRomanPSMT"/>
                <w:color w:val="000000"/>
                <w:lang w:val="uk-UA"/>
              </w:rPr>
              <w:t>інноваційність</w:t>
            </w:r>
            <w:proofErr w:type="spellEnd"/>
            <w:r w:rsidRPr="00C726AB">
              <w:rPr>
                <w:rFonts w:eastAsia="TimesNewRomanPSMT"/>
                <w:color w:val="000000"/>
                <w:lang w:val="uk-UA"/>
              </w:rPr>
              <w:t xml:space="preserve"> та креативність;</w:t>
            </w:r>
          </w:p>
          <w:p w:rsidR="00A71362" w:rsidRPr="00C726AB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4). самоорганізація та орієнтація на розвиток;</w:t>
            </w:r>
          </w:p>
          <w:p w:rsidR="00A71362" w:rsidRPr="00C726AB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5). дипломатичність та гнучкість;</w:t>
            </w:r>
          </w:p>
          <w:p w:rsidR="00A71362" w:rsidRPr="00C726AB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6). незалежність та ініціативність;</w:t>
            </w:r>
          </w:p>
          <w:p w:rsidR="00A71362" w:rsidRPr="00C726AB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>7). вміння працювати в стресових ситуаціях.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E27DA4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C726AB" w:rsidRDefault="008009C0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</w:tcPr>
          <w:p w:rsidR="00A71362" w:rsidRPr="00C726AB" w:rsidRDefault="00A71362" w:rsidP="004D6B79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C726AB">
              <w:rPr>
                <w:rFonts w:eastAsia="TimesNewRomanPSMT"/>
                <w:color w:val="000000"/>
                <w:lang w:val="uk-UA"/>
              </w:rPr>
              <w:t xml:space="preserve">Впевнений користувач </w:t>
            </w:r>
            <w:proofErr w:type="spellStart"/>
            <w:r w:rsidRPr="00C726AB">
              <w:rPr>
                <w:rFonts w:eastAsia="TimesNewRomanPSMT"/>
                <w:color w:val="000000"/>
                <w:lang w:val="uk-UA"/>
              </w:rPr>
              <w:t>ПУ</w:t>
            </w:r>
            <w:proofErr w:type="spellEnd"/>
            <w:r w:rsidRPr="00C726AB">
              <w:rPr>
                <w:rFonts w:eastAsia="TimesNewRomanPSMT"/>
                <w:color w:val="000000"/>
                <w:lang w:val="uk-UA"/>
              </w:rPr>
              <w:t xml:space="preserve"> (Microsoft</w:t>
            </w:r>
            <w:r w:rsidR="00F872C4" w:rsidRPr="00C726AB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C726AB">
              <w:rPr>
                <w:rFonts w:eastAsia="TimesNewRomanPSMT"/>
                <w:color w:val="000000"/>
                <w:lang w:val="uk-UA"/>
              </w:rPr>
              <w:t xml:space="preserve">Word, Excel, </w:t>
            </w:r>
            <w:proofErr w:type="spellStart"/>
            <w:r w:rsidRPr="00C726AB">
              <w:rPr>
                <w:rFonts w:eastAsia="TimesNewRomanPSMT"/>
                <w:color w:val="000000"/>
                <w:lang w:val="uk-UA"/>
              </w:rPr>
              <w:t>Рower</w:t>
            </w:r>
            <w:proofErr w:type="spellEnd"/>
            <w:r w:rsidR="00F872C4" w:rsidRPr="00C726AB">
              <w:rPr>
                <w:rFonts w:eastAsia="TimesNewRomanPSMT"/>
                <w:color w:val="000000"/>
                <w:lang w:val="uk-UA"/>
              </w:rPr>
              <w:t xml:space="preserve"> </w:t>
            </w:r>
            <w:proofErr w:type="spellStart"/>
            <w:r w:rsidRPr="00C726AB">
              <w:rPr>
                <w:rFonts w:eastAsia="TimesNewRomanPSMT"/>
                <w:color w:val="000000"/>
                <w:lang w:val="uk-UA"/>
              </w:rPr>
              <w:t>Point</w:t>
            </w:r>
            <w:proofErr w:type="spellEnd"/>
            <w:r w:rsidRPr="00C726AB">
              <w:rPr>
                <w:rFonts w:eastAsia="TimesNewRomanPSMT"/>
                <w:color w:val="000000"/>
                <w:lang w:val="uk-UA"/>
              </w:rPr>
              <w:t>, Outlook</w:t>
            </w:r>
            <w:r w:rsidR="00F872C4" w:rsidRPr="00C726AB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C726AB">
              <w:rPr>
                <w:rFonts w:eastAsia="TimesNewRomanPSMT"/>
                <w:color w:val="000000"/>
                <w:lang w:val="uk-UA"/>
              </w:rPr>
              <w:t xml:space="preserve">Express, Internet), вільне користування законодавчою базою «ЛІГА-ЗАКОН», інформаційно-аналітичною системою «Кадри – WEB». </w:t>
            </w:r>
          </w:p>
        </w:tc>
      </w:tr>
    </w:tbl>
    <w:p w:rsidR="00FC76AF" w:rsidRPr="00C726AB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10"/>
        <w:gridCol w:w="5965"/>
      </w:tblGrid>
      <w:tr w:rsidR="00476024" w:rsidRPr="00C726AB" w:rsidTr="00476024">
        <w:trPr>
          <w:trHeight w:val="574"/>
        </w:trPr>
        <w:tc>
          <w:tcPr>
            <w:tcW w:w="5000" w:type="pct"/>
            <w:gridSpan w:val="3"/>
          </w:tcPr>
          <w:p w:rsidR="00476024" w:rsidRPr="00C726AB" w:rsidRDefault="00476024" w:rsidP="00B00CF6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C726AB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476024" w:rsidRPr="00600EF1" w:rsidTr="00476024">
        <w:tblPrEx>
          <w:tblLook w:val="01E0"/>
        </w:tblPrEx>
        <w:trPr>
          <w:trHeight w:val="2390"/>
        </w:trPr>
        <w:tc>
          <w:tcPr>
            <w:tcW w:w="207" w:type="pct"/>
          </w:tcPr>
          <w:p w:rsidR="00476024" w:rsidRPr="00C726AB" w:rsidRDefault="00476024" w:rsidP="00B00CF6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1.</w:t>
            </w: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2.</w:t>
            </w:r>
          </w:p>
        </w:tc>
        <w:tc>
          <w:tcPr>
            <w:tcW w:w="1677" w:type="pct"/>
          </w:tcPr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Знання законодавства</w:t>
            </w:r>
          </w:p>
          <w:p w:rsidR="00A17D48" w:rsidRPr="00C726AB" w:rsidRDefault="00A17D48" w:rsidP="00B00CF6">
            <w:pPr>
              <w:rPr>
                <w:b/>
                <w:lang w:val="uk-UA"/>
              </w:rPr>
            </w:pPr>
          </w:p>
          <w:p w:rsidR="00A17D48" w:rsidRPr="00C726AB" w:rsidRDefault="00A17D48" w:rsidP="00B00CF6">
            <w:pPr>
              <w:rPr>
                <w:b/>
                <w:lang w:val="uk-UA"/>
              </w:rPr>
            </w:pP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</w:p>
        </w:tc>
        <w:tc>
          <w:tcPr>
            <w:tcW w:w="3116" w:type="pct"/>
          </w:tcPr>
          <w:p w:rsidR="00476024" w:rsidRPr="00C726AB" w:rsidRDefault="00476024" w:rsidP="00B00CF6">
            <w:pPr>
              <w:jc w:val="both"/>
              <w:rPr>
                <w:color w:val="000000"/>
                <w:lang w:val="uk-UA"/>
              </w:rPr>
            </w:pPr>
            <w:r w:rsidRPr="00C726AB"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корупції».</w:t>
            </w:r>
          </w:p>
          <w:p w:rsidR="00A17D48" w:rsidRPr="00C726AB" w:rsidRDefault="00A17D48" w:rsidP="00B00CF6">
            <w:pPr>
              <w:jc w:val="both"/>
              <w:rPr>
                <w:color w:val="000000"/>
                <w:lang w:val="uk-UA"/>
              </w:rPr>
            </w:pPr>
          </w:p>
          <w:p w:rsidR="00476024" w:rsidRPr="00C726AB" w:rsidRDefault="00476024" w:rsidP="00B00CF6">
            <w:pPr>
              <w:jc w:val="both"/>
              <w:rPr>
                <w:lang w:val="uk-UA"/>
              </w:rPr>
            </w:pPr>
            <w:r w:rsidRPr="00C726AB">
              <w:rPr>
                <w:color w:val="000000"/>
                <w:lang w:val="uk-UA"/>
              </w:rPr>
              <w:t xml:space="preserve">Законів України </w:t>
            </w:r>
            <w:r w:rsidRPr="00C726AB">
              <w:rPr>
                <w:lang w:val="uk-UA"/>
              </w:rPr>
              <w:t>«</w:t>
            </w:r>
            <w:r w:rsidRPr="00C726AB">
              <w:rPr>
                <w:color w:val="000000"/>
                <w:lang w:val="uk-UA"/>
              </w:rPr>
              <w:t>Про судоустрій і статус суддів</w:t>
            </w:r>
            <w:r w:rsidRPr="00C726AB">
              <w:rPr>
                <w:lang w:val="uk-UA"/>
              </w:rPr>
              <w:t>», «Про звернення громадян», «Про доступ до публічної інформації», «Про доступ до судових рішень», «Про інформацію», «Про очищення влади», «Про захист персональних даних», «Про бухгалтерський облік та фінансову звітність в Україні».</w:t>
            </w:r>
          </w:p>
          <w:p w:rsidR="00476024" w:rsidRPr="00C726AB" w:rsidRDefault="00476024" w:rsidP="00B00CF6">
            <w:pPr>
              <w:jc w:val="both"/>
              <w:rPr>
                <w:color w:val="000000"/>
                <w:lang w:val="uk-UA"/>
              </w:rPr>
            </w:pPr>
            <w:r w:rsidRPr="00C726AB">
              <w:rPr>
                <w:color w:val="000000"/>
                <w:lang w:val="uk-UA"/>
              </w:rPr>
              <w:t>Кодексу законів про працю України, Цивільного кодексу України,</w:t>
            </w:r>
            <w:r w:rsidR="004E284D" w:rsidRPr="00C726AB">
              <w:rPr>
                <w:color w:val="000000"/>
                <w:lang w:val="uk-UA"/>
              </w:rPr>
              <w:t xml:space="preserve"> </w:t>
            </w:r>
            <w:r w:rsidRPr="00C726AB">
              <w:rPr>
                <w:color w:val="000000"/>
                <w:lang w:val="uk-UA"/>
              </w:rPr>
              <w:t>Кримінальний кодекс України, Бюджетного кодексу  України, Господарського кодексу України, Кодексу адміністративного судочинства України, відповідних процесуальних кодексів.</w:t>
            </w:r>
          </w:p>
          <w:p w:rsidR="00476024" w:rsidRPr="00C726AB" w:rsidRDefault="00476024" w:rsidP="00B00CF6">
            <w:pPr>
              <w:jc w:val="both"/>
              <w:rPr>
                <w:color w:val="000000"/>
                <w:lang w:val="uk-UA"/>
              </w:rPr>
            </w:pPr>
            <w:r w:rsidRPr="00C726AB">
              <w:rPr>
                <w:color w:val="000000"/>
                <w:lang w:val="uk-UA"/>
              </w:rPr>
              <w:t xml:space="preserve">Постанов Верховної Ради України; </w:t>
            </w:r>
          </w:p>
          <w:p w:rsidR="00476024" w:rsidRPr="00C726AB" w:rsidRDefault="00476024" w:rsidP="00B00CF6">
            <w:pPr>
              <w:jc w:val="both"/>
              <w:rPr>
                <w:lang w:val="uk-UA"/>
              </w:rPr>
            </w:pPr>
            <w:r w:rsidRPr="00C726AB">
              <w:rPr>
                <w:color w:val="000000"/>
                <w:lang w:val="uk-UA"/>
              </w:rPr>
              <w:t xml:space="preserve">Актів Президента України, Кабінету Міністрів України та центрального органу виконавчої влади, що </w:t>
            </w:r>
            <w:r w:rsidRPr="00C726AB">
              <w:rPr>
                <w:color w:val="000000"/>
                <w:lang w:val="uk-UA"/>
              </w:rPr>
              <w:lastRenderedPageBreak/>
              <w:t>забезпечує формування та реалізує державну політику у сфері державної служби</w:t>
            </w:r>
            <w:r w:rsidRPr="00C726AB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476024" w:rsidRPr="00C726AB" w:rsidRDefault="00476024" w:rsidP="00B00CF6">
            <w:pPr>
              <w:jc w:val="both"/>
              <w:rPr>
                <w:color w:val="000000"/>
                <w:lang w:val="uk-UA"/>
              </w:rPr>
            </w:pPr>
            <w:r w:rsidRPr="00C726AB">
              <w:rPr>
                <w:lang w:val="uk-UA"/>
              </w:rPr>
              <w:t>Рішень Вищої ради правосуддя</w:t>
            </w:r>
            <w:r w:rsidR="004D6B79">
              <w:rPr>
                <w:lang w:val="uk-UA"/>
              </w:rPr>
              <w:t xml:space="preserve">, рішень Ради суддів України, </w:t>
            </w:r>
            <w:r w:rsidRPr="00C726AB">
              <w:rPr>
                <w:lang w:val="uk-UA"/>
              </w:rPr>
              <w:t>наказів ДСА України та ТУ ДСА України в Луганській області, з питань організаційного забезпечення діяльності судів.</w:t>
            </w:r>
          </w:p>
        </w:tc>
      </w:tr>
    </w:tbl>
    <w:p w:rsidR="004D6B79" w:rsidRDefault="004D6B79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</w:p>
    <w:p w:rsidR="00A12B43" w:rsidRPr="00C726AB" w:rsidRDefault="00A12B43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C726AB">
        <w:rPr>
          <w:color w:val="000000" w:themeColor="text1"/>
          <w:lang w:val="uk-UA"/>
        </w:rPr>
        <w:t>Примітка.</w:t>
      </w:r>
    </w:p>
    <w:p w:rsidR="00C726AB" w:rsidRPr="00C726AB" w:rsidRDefault="00C726AB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sz w:val="20"/>
          <w:szCs w:val="20"/>
          <w:lang w:val="uk-UA"/>
        </w:rPr>
      </w:pPr>
      <w:r w:rsidRPr="00C726AB">
        <w:rPr>
          <w:color w:val="000000"/>
          <w:sz w:val="20"/>
          <w:szCs w:val="20"/>
          <w:shd w:val="clear" w:color="auto" w:fill="FFFFFF"/>
          <w:lang w:val="uk-UA"/>
        </w:rPr>
        <w:t>Кількість вимог, які зазначаються в умовах проведення конкурсу, визначається суб’єктом призначення.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вакантної посади </w:t>
      </w:r>
      <w:hyperlink r:id="rId9" w:anchor="n80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зазначаються відомості відповідно до </w:t>
      </w:r>
      <w:hyperlink r:id="rId10" w:anchor="n9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Типових вимог до осіб, які претендують на зайняття посад державної служби 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, затверджених постановою Кабінету Міністрів України від 22 липня 2016 р. № 448 (Офіційний вісник України, 2016 р., № 59, ст. 2026).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Пункт 4 розділу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“Кваліфікаційні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вимоги”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зазначається у разі оголошення конкурсу на зайняття вакантної посади категорії “А”.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вакантних посад </w:t>
      </w:r>
      <w:hyperlink r:id="rId11" w:anchor="n86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категорій “Б”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і </w:t>
      </w:r>
      <w:hyperlink r:id="rId12" w:anchor="n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“В”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зазначаються загальні вимоги відповідно до </w:t>
      </w:r>
      <w:hyperlink r:id="rId13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Закону України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“Про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державну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службу”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положень посадових інструкцій в порядку, затвердженому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НАДС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>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Заповнення розділу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“Кваліфікаційні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вимоги”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та пунктів 1 і 2 розділу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“Професійні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знання”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є обов’язковими під час визначення умов проведення конкурсу.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Зазначаються загальні вимоги відповідно до </w:t>
      </w:r>
      <w:hyperlink r:id="rId14" w:anchor="n277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частини першої статті 19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та </w:t>
      </w:r>
      <w:hyperlink r:id="rId15" w:anchor="n2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частини другої статті 20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 Закону України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“Про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державну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службу”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>. У разі наявності спеціальних вимог зазначаються лише спеціальні вимоги.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вакантної посади </w:t>
      </w:r>
      <w:hyperlink r:id="rId16" w:anchor="n80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 у графі 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“Місце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>, час і дата початку проведення перевірки володіння іноземною мовою, яка є однією з офіційних мов Ради Європи/</w:t>
      </w:r>
      <w:proofErr w:type="spellStart"/>
      <w:r w:rsidRPr="00C726AB">
        <w:rPr>
          <w:color w:val="000000"/>
          <w:sz w:val="20"/>
          <w:szCs w:val="20"/>
          <w:shd w:val="clear" w:color="auto" w:fill="FFFFFF"/>
          <w:lang w:val="uk-UA"/>
        </w:rPr>
        <w:t>тестування”</w:t>
      </w:r>
      <w:proofErr w:type="spellEnd"/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 зазначається дата початку такої перевірки, а для </w:t>
      </w:r>
      <w:hyperlink r:id="rId17" w:anchor="n86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категорій “Б”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або </w:t>
      </w:r>
      <w:hyperlink r:id="rId18" w:anchor="n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“В”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- дата початку тестування.</w:t>
      </w:r>
    </w:p>
    <w:p w:rsidR="00C726AB" w:rsidRPr="00C726AB" w:rsidRDefault="00C726AB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</w:p>
    <w:sectPr w:rsidR="00C726AB" w:rsidRPr="00C726AB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38" w:rsidRDefault="006C6838" w:rsidP="00FC76AF">
      <w:r>
        <w:separator/>
      </w:r>
    </w:p>
  </w:endnote>
  <w:endnote w:type="continuationSeparator" w:id="1">
    <w:p w:rsidR="006C6838" w:rsidRDefault="006C6838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38" w:rsidRDefault="006C6838" w:rsidP="00FC76AF">
      <w:r>
        <w:separator/>
      </w:r>
    </w:p>
  </w:footnote>
  <w:footnote w:type="continuationSeparator" w:id="1">
    <w:p w:rsidR="006C6838" w:rsidRDefault="006C6838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04AE5"/>
    <w:rsid w:val="00015A89"/>
    <w:rsid w:val="000206C9"/>
    <w:rsid w:val="00025E00"/>
    <w:rsid w:val="00030915"/>
    <w:rsid w:val="00043296"/>
    <w:rsid w:val="00061307"/>
    <w:rsid w:val="0007793B"/>
    <w:rsid w:val="000849D1"/>
    <w:rsid w:val="000978A6"/>
    <w:rsid w:val="000B1CD4"/>
    <w:rsid w:val="000C2AFC"/>
    <w:rsid w:val="000E2F14"/>
    <w:rsid w:val="000F6468"/>
    <w:rsid w:val="00103AD1"/>
    <w:rsid w:val="00105242"/>
    <w:rsid w:val="00135534"/>
    <w:rsid w:val="00153D23"/>
    <w:rsid w:val="001811C9"/>
    <w:rsid w:val="00184380"/>
    <w:rsid w:val="001A41C7"/>
    <w:rsid w:val="001A67F7"/>
    <w:rsid w:val="001B113C"/>
    <w:rsid w:val="001B38A9"/>
    <w:rsid w:val="001B54B1"/>
    <w:rsid w:val="001B79CC"/>
    <w:rsid w:val="001B7C35"/>
    <w:rsid w:val="001F0664"/>
    <w:rsid w:val="001F3E06"/>
    <w:rsid w:val="002000A9"/>
    <w:rsid w:val="00200704"/>
    <w:rsid w:val="00200A7D"/>
    <w:rsid w:val="00223EF3"/>
    <w:rsid w:val="002364E5"/>
    <w:rsid w:val="00255FE8"/>
    <w:rsid w:val="00273155"/>
    <w:rsid w:val="002906F9"/>
    <w:rsid w:val="00293200"/>
    <w:rsid w:val="002945BA"/>
    <w:rsid w:val="002976C1"/>
    <w:rsid w:val="002B4304"/>
    <w:rsid w:val="002F032B"/>
    <w:rsid w:val="003007A1"/>
    <w:rsid w:val="00301361"/>
    <w:rsid w:val="00310D0B"/>
    <w:rsid w:val="00316683"/>
    <w:rsid w:val="0032150E"/>
    <w:rsid w:val="003219F1"/>
    <w:rsid w:val="00342820"/>
    <w:rsid w:val="00354D03"/>
    <w:rsid w:val="003573AB"/>
    <w:rsid w:val="003575D2"/>
    <w:rsid w:val="00370B89"/>
    <w:rsid w:val="00382393"/>
    <w:rsid w:val="00390228"/>
    <w:rsid w:val="003B03F5"/>
    <w:rsid w:val="003B1A13"/>
    <w:rsid w:val="003B6819"/>
    <w:rsid w:val="003C2294"/>
    <w:rsid w:val="003C60D9"/>
    <w:rsid w:val="003C72FA"/>
    <w:rsid w:val="003D3757"/>
    <w:rsid w:val="003E0269"/>
    <w:rsid w:val="004109B5"/>
    <w:rsid w:val="0041134B"/>
    <w:rsid w:val="0042622C"/>
    <w:rsid w:val="00426A36"/>
    <w:rsid w:val="004361E8"/>
    <w:rsid w:val="00444C5B"/>
    <w:rsid w:val="00464EA4"/>
    <w:rsid w:val="00475CF4"/>
    <w:rsid w:val="00476024"/>
    <w:rsid w:val="00485F13"/>
    <w:rsid w:val="00495480"/>
    <w:rsid w:val="00495F5D"/>
    <w:rsid w:val="00496644"/>
    <w:rsid w:val="004C11F8"/>
    <w:rsid w:val="004D5FC0"/>
    <w:rsid w:val="004D6B79"/>
    <w:rsid w:val="004E284D"/>
    <w:rsid w:val="004F023B"/>
    <w:rsid w:val="004F3F8F"/>
    <w:rsid w:val="004F68D9"/>
    <w:rsid w:val="004F6FD3"/>
    <w:rsid w:val="0050360A"/>
    <w:rsid w:val="005050ED"/>
    <w:rsid w:val="0052490E"/>
    <w:rsid w:val="00527455"/>
    <w:rsid w:val="00533844"/>
    <w:rsid w:val="00545B93"/>
    <w:rsid w:val="00555572"/>
    <w:rsid w:val="00560614"/>
    <w:rsid w:val="00570CB7"/>
    <w:rsid w:val="005736E5"/>
    <w:rsid w:val="00594490"/>
    <w:rsid w:val="005D2A33"/>
    <w:rsid w:val="005F15EC"/>
    <w:rsid w:val="00600EF1"/>
    <w:rsid w:val="006024D5"/>
    <w:rsid w:val="00602DF4"/>
    <w:rsid w:val="006223CB"/>
    <w:rsid w:val="0062653C"/>
    <w:rsid w:val="00637731"/>
    <w:rsid w:val="0064036D"/>
    <w:rsid w:val="00650FBD"/>
    <w:rsid w:val="00656B69"/>
    <w:rsid w:val="00670C29"/>
    <w:rsid w:val="00672E9F"/>
    <w:rsid w:val="00673444"/>
    <w:rsid w:val="00677936"/>
    <w:rsid w:val="00694FEE"/>
    <w:rsid w:val="006A17EA"/>
    <w:rsid w:val="006A3F04"/>
    <w:rsid w:val="006B171F"/>
    <w:rsid w:val="006C4DAA"/>
    <w:rsid w:val="006C595E"/>
    <w:rsid w:val="006C6838"/>
    <w:rsid w:val="006D2DF2"/>
    <w:rsid w:val="006D5D87"/>
    <w:rsid w:val="006D5E99"/>
    <w:rsid w:val="006E56A7"/>
    <w:rsid w:val="006E5DC3"/>
    <w:rsid w:val="006F3A25"/>
    <w:rsid w:val="00703F43"/>
    <w:rsid w:val="007228E6"/>
    <w:rsid w:val="00723C10"/>
    <w:rsid w:val="00740063"/>
    <w:rsid w:val="00741E8F"/>
    <w:rsid w:val="0075246B"/>
    <w:rsid w:val="007628F4"/>
    <w:rsid w:val="00764538"/>
    <w:rsid w:val="0077429F"/>
    <w:rsid w:val="00780AC1"/>
    <w:rsid w:val="00784FBF"/>
    <w:rsid w:val="00791BBD"/>
    <w:rsid w:val="00795B92"/>
    <w:rsid w:val="00797CD7"/>
    <w:rsid w:val="007A2A82"/>
    <w:rsid w:val="007B064E"/>
    <w:rsid w:val="007F2822"/>
    <w:rsid w:val="008009C0"/>
    <w:rsid w:val="00812424"/>
    <w:rsid w:val="00845880"/>
    <w:rsid w:val="0086064A"/>
    <w:rsid w:val="00862805"/>
    <w:rsid w:val="00882BF7"/>
    <w:rsid w:val="00884D3A"/>
    <w:rsid w:val="00897F53"/>
    <w:rsid w:val="008A0BDA"/>
    <w:rsid w:val="008C1EBB"/>
    <w:rsid w:val="008C6DA9"/>
    <w:rsid w:val="008D5185"/>
    <w:rsid w:val="008E0F49"/>
    <w:rsid w:val="008F06CD"/>
    <w:rsid w:val="00901A8E"/>
    <w:rsid w:val="00916F76"/>
    <w:rsid w:val="00923943"/>
    <w:rsid w:val="00923CAD"/>
    <w:rsid w:val="00925DA9"/>
    <w:rsid w:val="00955A96"/>
    <w:rsid w:val="00964D22"/>
    <w:rsid w:val="00970AE0"/>
    <w:rsid w:val="00972068"/>
    <w:rsid w:val="00972ADD"/>
    <w:rsid w:val="00974A8D"/>
    <w:rsid w:val="0097598F"/>
    <w:rsid w:val="00976E47"/>
    <w:rsid w:val="0098022E"/>
    <w:rsid w:val="00981870"/>
    <w:rsid w:val="009825BB"/>
    <w:rsid w:val="009827AF"/>
    <w:rsid w:val="00987379"/>
    <w:rsid w:val="00994BF7"/>
    <w:rsid w:val="009A5550"/>
    <w:rsid w:val="009A61B5"/>
    <w:rsid w:val="009C2276"/>
    <w:rsid w:val="009C3153"/>
    <w:rsid w:val="009C6521"/>
    <w:rsid w:val="009C669B"/>
    <w:rsid w:val="009D70C3"/>
    <w:rsid w:val="009E0D13"/>
    <w:rsid w:val="009E6208"/>
    <w:rsid w:val="009F7C04"/>
    <w:rsid w:val="00A03728"/>
    <w:rsid w:val="00A061AB"/>
    <w:rsid w:val="00A12808"/>
    <w:rsid w:val="00A12B43"/>
    <w:rsid w:val="00A13823"/>
    <w:rsid w:val="00A15402"/>
    <w:rsid w:val="00A17D48"/>
    <w:rsid w:val="00A359F7"/>
    <w:rsid w:val="00A363D2"/>
    <w:rsid w:val="00A51C21"/>
    <w:rsid w:val="00A543CC"/>
    <w:rsid w:val="00A56680"/>
    <w:rsid w:val="00A56AA9"/>
    <w:rsid w:val="00A61113"/>
    <w:rsid w:val="00A71362"/>
    <w:rsid w:val="00A864EE"/>
    <w:rsid w:val="00A96EF4"/>
    <w:rsid w:val="00AC5F9F"/>
    <w:rsid w:val="00AC767C"/>
    <w:rsid w:val="00AD41AA"/>
    <w:rsid w:val="00AF5009"/>
    <w:rsid w:val="00B00CF6"/>
    <w:rsid w:val="00B05B5E"/>
    <w:rsid w:val="00B149C6"/>
    <w:rsid w:val="00B35708"/>
    <w:rsid w:val="00B42C7D"/>
    <w:rsid w:val="00B51340"/>
    <w:rsid w:val="00B77887"/>
    <w:rsid w:val="00B87FDE"/>
    <w:rsid w:val="00BC25EB"/>
    <w:rsid w:val="00BC4140"/>
    <w:rsid w:val="00BD73BD"/>
    <w:rsid w:val="00BE4365"/>
    <w:rsid w:val="00BE679A"/>
    <w:rsid w:val="00BF062D"/>
    <w:rsid w:val="00C20B7A"/>
    <w:rsid w:val="00C21848"/>
    <w:rsid w:val="00C21A6C"/>
    <w:rsid w:val="00C21C75"/>
    <w:rsid w:val="00C35280"/>
    <w:rsid w:val="00C35F78"/>
    <w:rsid w:val="00C43AB2"/>
    <w:rsid w:val="00C4477E"/>
    <w:rsid w:val="00C726AB"/>
    <w:rsid w:val="00C77B94"/>
    <w:rsid w:val="00C80F93"/>
    <w:rsid w:val="00C97E42"/>
    <w:rsid w:val="00CA32EF"/>
    <w:rsid w:val="00CA6BDC"/>
    <w:rsid w:val="00CA72CA"/>
    <w:rsid w:val="00CB24FC"/>
    <w:rsid w:val="00CB5FDE"/>
    <w:rsid w:val="00CB774D"/>
    <w:rsid w:val="00CC7C44"/>
    <w:rsid w:val="00CE1BCD"/>
    <w:rsid w:val="00D20887"/>
    <w:rsid w:val="00D270E9"/>
    <w:rsid w:val="00D333F1"/>
    <w:rsid w:val="00D80B3B"/>
    <w:rsid w:val="00D82CAA"/>
    <w:rsid w:val="00D96FDC"/>
    <w:rsid w:val="00DA0D9B"/>
    <w:rsid w:val="00DA4507"/>
    <w:rsid w:val="00DC5A49"/>
    <w:rsid w:val="00DC77C8"/>
    <w:rsid w:val="00DE6DD2"/>
    <w:rsid w:val="00DF086B"/>
    <w:rsid w:val="00DF1A4C"/>
    <w:rsid w:val="00E14402"/>
    <w:rsid w:val="00E156E1"/>
    <w:rsid w:val="00E15B59"/>
    <w:rsid w:val="00E16FB5"/>
    <w:rsid w:val="00E174A2"/>
    <w:rsid w:val="00E27DA4"/>
    <w:rsid w:val="00E411E9"/>
    <w:rsid w:val="00E43CD3"/>
    <w:rsid w:val="00E45C3C"/>
    <w:rsid w:val="00E47BD7"/>
    <w:rsid w:val="00E53B6B"/>
    <w:rsid w:val="00E70A0D"/>
    <w:rsid w:val="00E732DF"/>
    <w:rsid w:val="00E776E2"/>
    <w:rsid w:val="00E8113F"/>
    <w:rsid w:val="00E8488E"/>
    <w:rsid w:val="00E955A2"/>
    <w:rsid w:val="00E9638B"/>
    <w:rsid w:val="00E97568"/>
    <w:rsid w:val="00EA0CFE"/>
    <w:rsid w:val="00EB322B"/>
    <w:rsid w:val="00EC2961"/>
    <w:rsid w:val="00EC2CF0"/>
    <w:rsid w:val="00ED1D66"/>
    <w:rsid w:val="00EE03D5"/>
    <w:rsid w:val="00EE57DD"/>
    <w:rsid w:val="00F030F3"/>
    <w:rsid w:val="00F17C25"/>
    <w:rsid w:val="00F359D3"/>
    <w:rsid w:val="00F41B63"/>
    <w:rsid w:val="00F43489"/>
    <w:rsid w:val="00F632C9"/>
    <w:rsid w:val="00F6388F"/>
    <w:rsid w:val="00F74B07"/>
    <w:rsid w:val="00F870A1"/>
    <w:rsid w:val="00F872C4"/>
    <w:rsid w:val="00F91CC0"/>
    <w:rsid w:val="00FA7F40"/>
    <w:rsid w:val="00FB7DBF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13" Type="http://schemas.openxmlformats.org/officeDocument/2006/relationships/hyperlink" Target="https://zakon.rada.gov.ua/laws/show/889-19" TargetMode="External"/><Relationship Id="rId1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448-2016-%D0%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135-EA27-42E2-8983-9B65BFA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1437</Words>
  <Characters>11052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130</cp:revision>
  <cp:lastPrinted>2018-12-18T07:58:00Z</cp:lastPrinted>
  <dcterms:created xsi:type="dcterms:W3CDTF">2017-01-19T09:35:00Z</dcterms:created>
  <dcterms:modified xsi:type="dcterms:W3CDTF">2019-10-22T12:42:00Z</dcterms:modified>
</cp:coreProperties>
</file>